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4680"/>
      </w:tblGrid>
      <w:tr w:rsidR="00B33161" w:rsidRPr="00B33161" w14:paraId="4B1B8ED9" w14:textId="77777777" w:rsidTr="003C12A5">
        <w:trPr>
          <w:cantSplit/>
          <w:trHeight w:val="1590"/>
        </w:trPr>
        <w:tc>
          <w:tcPr>
            <w:tcW w:w="4786" w:type="dxa"/>
          </w:tcPr>
          <w:p w14:paraId="5D6CCC43" w14:textId="77777777" w:rsidR="00B33161" w:rsidRPr="00B33161" w:rsidRDefault="00B33161" w:rsidP="00B33161">
            <w:pPr>
              <w:tabs>
                <w:tab w:val="left" w:pos="300"/>
                <w:tab w:val="left" w:pos="3544"/>
              </w:tabs>
              <w:spacing w:after="0" w:line="240" w:lineRule="auto"/>
              <w:ind w:left="-1134"/>
              <w:rPr>
                <w:rFonts w:ascii="Tahoma" w:eastAsia="Times New Roman" w:hAnsi="Tahoma" w:cs="Times New Roman"/>
                <w:noProof/>
                <w:sz w:val="16"/>
                <w:szCs w:val="24"/>
                <w:lang w:eastAsia="en-GB"/>
              </w:rPr>
            </w:pPr>
          </w:p>
          <w:p w14:paraId="31E51888" w14:textId="77777777" w:rsidR="00B33161" w:rsidRPr="00B33161" w:rsidRDefault="00B33161" w:rsidP="00B33161">
            <w:pPr>
              <w:tabs>
                <w:tab w:val="left" w:pos="2410"/>
              </w:tabs>
              <w:spacing w:after="0" w:line="240" w:lineRule="auto"/>
              <w:ind w:left="-1134" w:right="-1333"/>
              <w:jc w:val="right"/>
              <w:rPr>
                <w:rFonts w:ascii="Tahoma" w:eastAsia="Times New Roman" w:hAnsi="Tahoma" w:cs="Times New Roman"/>
                <w:color w:val="0000FF"/>
                <w:szCs w:val="24"/>
                <w:lang w:eastAsia="en-GB"/>
              </w:rPr>
            </w:pPr>
            <w:proofErr w:type="spellStart"/>
            <w:proofErr w:type="gramStart"/>
            <w:r w:rsidRPr="00B33161">
              <w:rPr>
                <w:rFonts w:ascii="Tahoma" w:eastAsia="Times New Roman" w:hAnsi="Tahoma" w:cs="Times New Roman"/>
                <w:color w:val="0000FF"/>
                <w:szCs w:val="24"/>
                <w:lang w:eastAsia="en-GB"/>
              </w:rPr>
              <w:t>B.Ed</w:t>
            </w:r>
            <w:proofErr w:type="spellEnd"/>
            <w:proofErr w:type="gramEnd"/>
            <w:r w:rsidRPr="00B33161">
              <w:rPr>
                <w:rFonts w:ascii="Tahoma" w:eastAsia="Times New Roman" w:hAnsi="Tahoma" w:cs="Times New Roman"/>
                <w:color w:val="0000FF"/>
                <w:szCs w:val="24"/>
                <w:lang w:eastAsia="en-GB"/>
              </w:rPr>
              <w:t xml:space="preserve"> (Hons)</w:t>
            </w:r>
          </w:p>
          <w:p w14:paraId="3CEAEC5A" w14:textId="77777777" w:rsidR="00B33161" w:rsidRPr="00B33161" w:rsidRDefault="00B33161" w:rsidP="00B33161">
            <w:pPr>
              <w:spacing w:after="0" w:line="240" w:lineRule="auto"/>
              <w:rPr>
                <w:rFonts w:ascii="Verdana" w:eastAsia="Times New Roman" w:hAnsi="Verdana" w:cs="Times New Roman"/>
                <w:b/>
                <w:color w:val="000000"/>
                <w:sz w:val="18"/>
                <w:szCs w:val="24"/>
                <w:lang w:eastAsia="en-GB"/>
              </w:rPr>
            </w:pPr>
            <w:r w:rsidRPr="00B33161">
              <w:rPr>
                <w:rFonts w:ascii="Verdana" w:eastAsia="Times New Roman" w:hAnsi="Verdana" w:cs="Times New Roman"/>
                <w:b/>
                <w:noProof/>
                <w:color w:val="000000"/>
                <w:sz w:val="18"/>
                <w:szCs w:val="24"/>
                <w:lang w:eastAsia="en-GB"/>
              </w:rPr>
              <w:drawing>
                <wp:inline distT="0" distB="0" distL="0" distR="0" wp14:anchorId="7B440527" wp14:editId="7B869FB4">
                  <wp:extent cx="1009650" cy="1209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209675"/>
                          </a:xfrm>
                          <a:prstGeom prst="rect">
                            <a:avLst/>
                          </a:prstGeom>
                          <a:noFill/>
                          <a:ln>
                            <a:noFill/>
                          </a:ln>
                        </pic:spPr>
                      </pic:pic>
                    </a:graphicData>
                  </a:graphic>
                </wp:inline>
              </w:drawing>
            </w:r>
          </w:p>
        </w:tc>
        <w:tc>
          <w:tcPr>
            <w:tcW w:w="4680" w:type="dxa"/>
          </w:tcPr>
          <w:p w14:paraId="1B7A1576" w14:textId="77777777" w:rsidR="00B33161" w:rsidRPr="00B33161" w:rsidRDefault="00B33161" w:rsidP="00B33161">
            <w:pPr>
              <w:tabs>
                <w:tab w:val="left" w:pos="920"/>
                <w:tab w:val="left" w:pos="3544"/>
                <w:tab w:val="right" w:pos="10915"/>
              </w:tabs>
              <w:spacing w:after="0" w:line="240" w:lineRule="auto"/>
              <w:ind w:left="-1134"/>
              <w:jc w:val="right"/>
              <w:rPr>
                <w:rFonts w:ascii="Tahoma" w:eastAsia="Times New Roman" w:hAnsi="Tahoma" w:cs="Times New Roman"/>
                <w:noProof/>
                <w:color w:val="0000FF"/>
                <w:sz w:val="16"/>
                <w:szCs w:val="24"/>
                <w:lang w:eastAsia="en-GB"/>
              </w:rPr>
            </w:pPr>
            <w:r w:rsidRPr="00B33161">
              <w:rPr>
                <w:rFonts w:ascii="Tahoma" w:eastAsia="Times New Roman" w:hAnsi="Tahoma" w:cs="Times New Roman"/>
                <w:noProof/>
                <w:color w:val="0000FF"/>
                <w:sz w:val="16"/>
                <w:szCs w:val="24"/>
                <w:lang w:eastAsia="en-GB"/>
              </w:rPr>
              <w:t>West Sussex County Council</w:t>
            </w:r>
          </w:p>
          <w:p w14:paraId="3595FE66" w14:textId="790FB10E" w:rsidR="00B33161" w:rsidRPr="00B33161" w:rsidRDefault="002E0AB4" w:rsidP="002E0AB4">
            <w:pPr>
              <w:tabs>
                <w:tab w:val="left" w:pos="43"/>
                <w:tab w:val="right" w:pos="4464"/>
              </w:tabs>
              <w:spacing w:after="0" w:line="240" w:lineRule="auto"/>
              <w:ind w:left="-1134"/>
              <w:rPr>
                <w:rFonts w:ascii="Verdana" w:eastAsia="Times New Roman" w:hAnsi="Verdana" w:cs="Times New Roman"/>
                <w:b/>
                <w:noProof/>
                <w:color w:val="0000FF"/>
                <w:sz w:val="20"/>
                <w:szCs w:val="24"/>
                <w:lang w:eastAsia="en-GB"/>
              </w:rPr>
            </w:pPr>
            <w:r>
              <w:rPr>
                <w:rFonts w:ascii="Tahoma" w:eastAsia="Times New Roman" w:hAnsi="Tahoma" w:cs="Times New Roman"/>
                <w:b/>
                <w:noProof/>
                <w:color w:val="0000FF"/>
                <w:szCs w:val="24"/>
                <w:lang w:eastAsia="en-GB"/>
              </w:rPr>
              <w:tab/>
            </w:r>
            <w:r>
              <w:rPr>
                <w:rFonts w:ascii="Tahoma" w:eastAsia="Times New Roman" w:hAnsi="Tahoma" w:cs="Times New Roman"/>
                <w:b/>
                <w:noProof/>
                <w:color w:val="0000FF"/>
                <w:szCs w:val="24"/>
                <w:lang w:eastAsia="en-GB"/>
              </w:rPr>
              <w:tab/>
            </w:r>
            <w:r w:rsidR="00B33161" w:rsidRPr="00B33161">
              <w:rPr>
                <w:rFonts w:ascii="Tahoma" w:eastAsia="Times New Roman" w:hAnsi="Tahoma" w:cs="Times New Roman"/>
                <w:b/>
                <w:noProof/>
                <w:color w:val="0000FF"/>
                <w:szCs w:val="24"/>
                <w:lang w:eastAsia="en-GB"/>
              </w:rPr>
              <w:t>Steyning C of E Primary School</w:t>
            </w:r>
          </w:p>
          <w:p w14:paraId="564D612D" w14:textId="77777777" w:rsidR="00B33161" w:rsidRPr="00B33161" w:rsidRDefault="00B33161" w:rsidP="00B33161">
            <w:pPr>
              <w:tabs>
                <w:tab w:val="left" w:pos="2410"/>
              </w:tabs>
              <w:spacing w:after="0" w:line="240" w:lineRule="auto"/>
              <w:ind w:left="-1134"/>
              <w:jc w:val="right"/>
              <w:rPr>
                <w:rFonts w:ascii="Verdana" w:eastAsia="Times New Roman" w:hAnsi="Verdana" w:cs="Times New Roman"/>
                <w:b/>
                <w:noProof/>
                <w:color w:val="0000FF"/>
                <w:sz w:val="20"/>
                <w:szCs w:val="24"/>
                <w:lang w:eastAsia="en-GB"/>
              </w:rPr>
            </w:pPr>
            <w:r w:rsidRPr="00B33161">
              <w:rPr>
                <w:rFonts w:ascii="Tahoma" w:eastAsia="Times New Roman" w:hAnsi="Tahoma" w:cs="Times New Roman"/>
                <w:noProof/>
                <w:color w:val="0000FF"/>
                <w:sz w:val="20"/>
                <w:szCs w:val="24"/>
                <w:lang w:eastAsia="en-GB"/>
              </w:rPr>
              <w:t>Shooting Field  STEYNING  BN44 3RQ</w:t>
            </w:r>
          </w:p>
          <w:p w14:paraId="7195D82E" w14:textId="77777777" w:rsidR="00B33161" w:rsidRPr="00B33161" w:rsidRDefault="00B33161" w:rsidP="00B33161">
            <w:pPr>
              <w:tabs>
                <w:tab w:val="left" w:pos="2410"/>
              </w:tabs>
              <w:spacing w:after="0" w:line="240" w:lineRule="auto"/>
              <w:ind w:left="-1134"/>
              <w:jc w:val="right"/>
              <w:rPr>
                <w:rFonts w:ascii="Tahoma" w:eastAsia="Times New Roman" w:hAnsi="Tahoma" w:cs="Times New Roman"/>
                <w:noProof/>
                <w:color w:val="0000FF"/>
                <w:sz w:val="20"/>
                <w:szCs w:val="24"/>
                <w:lang w:eastAsia="en-GB"/>
              </w:rPr>
            </w:pPr>
            <w:r w:rsidRPr="00B33161">
              <w:rPr>
                <w:rFonts w:ascii="Tahoma" w:eastAsia="Times New Roman" w:hAnsi="Tahoma" w:cs="Times New Roman"/>
                <w:noProof/>
                <w:color w:val="0000FF"/>
                <w:sz w:val="20"/>
                <w:szCs w:val="24"/>
                <w:lang w:eastAsia="en-GB"/>
              </w:rPr>
              <w:t>Tel: (01903) 813420</w:t>
            </w:r>
          </w:p>
          <w:p w14:paraId="1C935EF0" w14:textId="77777777" w:rsidR="00B33161" w:rsidRPr="00B33161" w:rsidRDefault="00B33161" w:rsidP="00B33161">
            <w:pPr>
              <w:tabs>
                <w:tab w:val="left" w:pos="1400"/>
                <w:tab w:val="left" w:pos="2410"/>
              </w:tabs>
              <w:spacing w:after="0" w:line="240" w:lineRule="auto"/>
              <w:rPr>
                <w:rFonts w:ascii="Tahoma" w:eastAsia="Times New Roman" w:hAnsi="Tahoma" w:cs="Times New Roman"/>
                <w:color w:val="0000FF"/>
                <w:sz w:val="20"/>
                <w:szCs w:val="24"/>
                <w:lang w:eastAsia="en-GB"/>
              </w:rPr>
            </w:pPr>
          </w:p>
          <w:p w14:paraId="5CADEB56" w14:textId="15EA8ACE" w:rsidR="00B33161" w:rsidRPr="00B33161" w:rsidRDefault="00B33161" w:rsidP="002E0AB4">
            <w:pPr>
              <w:tabs>
                <w:tab w:val="left" w:pos="1400"/>
                <w:tab w:val="left" w:pos="2410"/>
              </w:tabs>
              <w:spacing w:after="0" w:line="240" w:lineRule="auto"/>
              <w:jc w:val="right"/>
              <w:rPr>
                <w:rFonts w:ascii="Tahoma" w:eastAsia="Times New Roman" w:hAnsi="Tahoma" w:cs="Times New Roman"/>
                <w:color w:val="0000FF"/>
                <w:sz w:val="20"/>
                <w:szCs w:val="24"/>
                <w:lang w:eastAsia="en-GB"/>
              </w:rPr>
            </w:pPr>
            <w:r w:rsidRPr="00B33161">
              <w:rPr>
                <w:rFonts w:ascii="Tahoma" w:eastAsia="Times New Roman" w:hAnsi="Tahoma" w:cs="Times New Roman"/>
                <w:color w:val="0000FF"/>
                <w:sz w:val="20"/>
                <w:szCs w:val="24"/>
                <w:lang w:eastAsia="en-GB"/>
              </w:rPr>
              <w:t>Website</w:t>
            </w:r>
            <w:r w:rsidR="002E0AB4">
              <w:rPr>
                <w:rFonts w:ascii="Tahoma" w:eastAsia="Times New Roman" w:hAnsi="Tahoma" w:cs="Times New Roman"/>
                <w:color w:val="0000FF"/>
                <w:sz w:val="20"/>
                <w:szCs w:val="24"/>
                <w:lang w:eastAsia="en-GB"/>
              </w:rPr>
              <w:t>:</w:t>
            </w:r>
            <w:r w:rsidRPr="00B33161">
              <w:rPr>
                <w:rFonts w:ascii="Tahoma" w:eastAsia="Times New Roman" w:hAnsi="Tahoma" w:cs="Times New Roman"/>
                <w:color w:val="0000FF"/>
                <w:sz w:val="20"/>
                <w:szCs w:val="24"/>
                <w:lang w:eastAsia="en-GB"/>
              </w:rPr>
              <w:t xml:space="preserve"> www.steyningprimary.org.uk</w:t>
            </w:r>
          </w:p>
          <w:p w14:paraId="172A2D64" w14:textId="45EFA71B" w:rsidR="00B33161" w:rsidRPr="00B33161" w:rsidRDefault="00B33161" w:rsidP="002E0AB4">
            <w:pPr>
              <w:tabs>
                <w:tab w:val="left" w:pos="2410"/>
              </w:tabs>
              <w:spacing w:after="0" w:line="240" w:lineRule="auto"/>
              <w:jc w:val="right"/>
              <w:rPr>
                <w:rFonts w:ascii="Tahoma" w:eastAsia="Times New Roman" w:hAnsi="Tahoma" w:cs="Times New Roman"/>
                <w:color w:val="0000FF"/>
                <w:sz w:val="20"/>
                <w:szCs w:val="24"/>
                <w:lang w:eastAsia="en-GB"/>
              </w:rPr>
            </w:pPr>
            <w:proofErr w:type="spellStart"/>
            <w:r w:rsidRPr="00B33161">
              <w:rPr>
                <w:rFonts w:ascii="Tahoma" w:eastAsia="Times New Roman" w:hAnsi="Tahoma" w:cs="Times New Roman"/>
                <w:color w:val="0000FF"/>
                <w:sz w:val="20"/>
                <w:szCs w:val="24"/>
                <w:lang w:eastAsia="en-GB"/>
              </w:rPr>
              <w:t>e.mail</w:t>
            </w:r>
            <w:proofErr w:type="spellEnd"/>
            <w:r w:rsidR="002E0AB4">
              <w:rPr>
                <w:rFonts w:ascii="Tahoma" w:eastAsia="Times New Roman" w:hAnsi="Tahoma" w:cs="Times New Roman"/>
                <w:color w:val="0000FF"/>
                <w:sz w:val="20"/>
                <w:szCs w:val="24"/>
                <w:lang w:eastAsia="en-GB"/>
              </w:rPr>
              <w:t xml:space="preserve">: </w:t>
            </w:r>
            <w:hyperlink r:id="rId6" w:history="1">
              <w:r w:rsidR="002E0AB4" w:rsidRPr="00715C4C">
                <w:rPr>
                  <w:rStyle w:val="Hyperlink"/>
                  <w:rFonts w:ascii="Tahoma" w:eastAsia="Times New Roman" w:hAnsi="Tahoma" w:cs="Times New Roman"/>
                  <w:sz w:val="20"/>
                  <w:szCs w:val="24"/>
                  <w:lang w:eastAsia="en-GB"/>
                </w:rPr>
                <w:t>office@steyningprimary.org.uk</w:t>
              </w:r>
            </w:hyperlink>
          </w:p>
          <w:p w14:paraId="481C256D" w14:textId="77777777" w:rsidR="00B33161" w:rsidRPr="00B33161" w:rsidRDefault="00B33161" w:rsidP="00B33161">
            <w:pPr>
              <w:tabs>
                <w:tab w:val="left" w:pos="3544"/>
              </w:tabs>
              <w:spacing w:after="0" w:line="240" w:lineRule="auto"/>
              <w:ind w:left="-1134" w:right="-1333"/>
              <w:jc w:val="right"/>
              <w:rPr>
                <w:rFonts w:ascii="Tahoma" w:eastAsia="Times New Roman" w:hAnsi="Tahoma" w:cs="Times New Roman"/>
                <w:color w:val="0000FF"/>
                <w:sz w:val="20"/>
                <w:szCs w:val="24"/>
                <w:lang w:eastAsia="en-GB"/>
              </w:rPr>
            </w:pPr>
          </w:p>
          <w:p w14:paraId="7AD4A71A" w14:textId="7C72894D" w:rsidR="00B33161" w:rsidRPr="00B33161" w:rsidRDefault="00B33161" w:rsidP="002E0AB4">
            <w:pPr>
              <w:spacing w:after="0" w:line="240" w:lineRule="auto"/>
              <w:jc w:val="right"/>
              <w:rPr>
                <w:rFonts w:ascii="Verdana" w:eastAsia="Times New Roman" w:hAnsi="Verdana" w:cs="Times New Roman"/>
                <w:bCs/>
                <w:color w:val="000000"/>
                <w:sz w:val="18"/>
                <w:szCs w:val="24"/>
                <w:lang w:eastAsia="en-GB"/>
              </w:rPr>
            </w:pPr>
            <w:r w:rsidRPr="00B33161">
              <w:rPr>
                <w:rFonts w:ascii="Tahoma" w:eastAsia="Times New Roman" w:hAnsi="Tahoma" w:cs="Times New Roman"/>
                <w:b/>
                <w:color w:val="0000FF"/>
                <w:szCs w:val="24"/>
                <w:lang w:eastAsia="en-GB"/>
              </w:rPr>
              <w:t>Headteacher</w:t>
            </w:r>
            <w:r w:rsidR="002E0AB4">
              <w:rPr>
                <w:rFonts w:ascii="Tahoma" w:eastAsia="Times New Roman" w:hAnsi="Tahoma" w:cs="Times New Roman"/>
                <w:b/>
                <w:color w:val="0000FF"/>
                <w:szCs w:val="24"/>
                <w:lang w:eastAsia="en-GB"/>
              </w:rPr>
              <w:t>:</w:t>
            </w:r>
            <w:r w:rsidRPr="00B33161">
              <w:rPr>
                <w:rFonts w:ascii="Tahoma" w:eastAsia="Times New Roman" w:hAnsi="Tahoma" w:cs="Times New Roman"/>
                <w:b/>
                <w:color w:val="0000FF"/>
                <w:szCs w:val="24"/>
                <w:lang w:eastAsia="en-GB"/>
              </w:rPr>
              <w:t xml:space="preserve"> </w:t>
            </w:r>
            <w:r w:rsidR="00F62E6B">
              <w:rPr>
                <w:rFonts w:ascii="Tahoma" w:eastAsia="Times New Roman" w:hAnsi="Tahoma" w:cs="Times New Roman"/>
                <w:b/>
                <w:color w:val="0000FF"/>
                <w:szCs w:val="24"/>
                <w:lang w:eastAsia="en-GB"/>
              </w:rPr>
              <w:t xml:space="preserve">Mr </w:t>
            </w:r>
            <w:r w:rsidR="00F22109">
              <w:rPr>
                <w:rFonts w:ascii="Tahoma" w:eastAsia="Times New Roman" w:hAnsi="Tahoma" w:cs="Times New Roman"/>
                <w:b/>
                <w:color w:val="0000FF"/>
                <w:szCs w:val="24"/>
                <w:lang w:eastAsia="en-GB"/>
              </w:rPr>
              <w:t>Simon Phipps</w:t>
            </w:r>
          </w:p>
        </w:tc>
      </w:tr>
    </w:tbl>
    <w:p w14:paraId="26AC553B" w14:textId="77777777" w:rsidR="00064FC1" w:rsidRPr="002A248A" w:rsidRDefault="00064FC1" w:rsidP="00064FC1">
      <w:pPr>
        <w:jc w:val="center"/>
        <w:rPr>
          <w:rFonts w:cstheme="minorHAnsi"/>
          <w:sz w:val="28"/>
          <w:szCs w:val="28"/>
        </w:rPr>
      </w:pPr>
    </w:p>
    <w:p w14:paraId="3C4E9199" w14:textId="46943535" w:rsidR="00064FC1" w:rsidRPr="0023329F" w:rsidRDefault="0023329F" w:rsidP="0023329F">
      <w:pPr>
        <w:spacing w:line="240" w:lineRule="auto"/>
        <w:jc w:val="center"/>
        <w:rPr>
          <w:rFonts w:cstheme="minorHAnsi"/>
          <w:b/>
          <w:bCs/>
          <w:sz w:val="32"/>
          <w:szCs w:val="32"/>
        </w:rPr>
      </w:pPr>
      <w:r w:rsidRPr="0023329F">
        <w:rPr>
          <w:rFonts w:cstheme="minorHAnsi"/>
          <w:b/>
          <w:bCs/>
          <w:sz w:val="32"/>
          <w:szCs w:val="32"/>
        </w:rPr>
        <w:t>PARENT/GUARDIAN CONSENT TO ADMINISTER SHORT-TERM NON-PRESCRIBED ‘AD-HOC’ MEDICINES</w:t>
      </w:r>
    </w:p>
    <w:p w14:paraId="48666A73" w14:textId="77777777" w:rsidR="00B33161" w:rsidRDefault="00D87BA1" w:rsidP="00B33161">
      <w:pPr>
        <w:spacing w:line="240" w:lineRule="auto"/>
        <w:jc w:val="both"/>
        <w:rPr>
          <w:rFonts w:cstheme="minorHAnsi"/>
          <w:sz w:val="24"/>
          <w:szCs w:val="24"/>
        </w:rPr>
      </w:pPr>
      <w:r w:rsidRPr="002A248A">
        <w:rPr>
          <w:rFonts w:cstheme="minorHAnsi"/>
          <w:sz w:val="24"/>
          <w:szCs w:val="24"/>
        </w:rPr>
        <w:t>The school will not administer medication unless this form is completed and signed. This information will be kept securely with all other medical records.</w:t>
      </w:r>
      <w:r w:rsidR="004A34C7" w:rsidRPr="002A248A">
        <w:rPr>
          <w:rFonts w:cstheme="minorHAnsi"/>
          <w:sz w:val="24"/>
          <w:szCs w:val="24"/>
        </w:rPr>
        <w:t xml:space="preserve"> </w:t>
      </w:r>
      <w:r w:rsidRPr="002A248A">
        <w:rPr>
          <w:rFonts w:cstheme="minorHAnsi"/>
          <w:sz w:val="24"/>
          <w:szCs w:val="24"/>
        </w:rPr>
        <w:t xml:space="preserve">If further information is </w:t>
      </w:r>
      <w:proofErr w:type="gramStart"/>
      <w:r w:rsidRPr="002A248A">
        <w:rPr>
          <w:rFonts w:cstheme="minorHAnsi"/>
          <w:sz w:val="24"/>
          <w:szCs w:val="24"/>
        </w:rPr>
        <w:t>needed</w:t>
      </w:r>
      <w:proofErr w:type="gramEnd"/>
      <w:r w:rsidRPr="002A248A">
        <w:rPr>
          <w:rFonts w:cstheme="minorHAnsi"/>
          <w:sz w:val="24"/>
          <w:szCs w:val="24"/>
        </w:rPr>
        <w:t xml:space="preserve"> we will contact you. Please do not hesitate to contact the school if there are any issues you wish to discuss.</w:t>
      </w:r>
    </w:p>
    <w:p w14:paraId="06CD3C18" w14:textId="739102C7" w:rsidR="00B33161" w:rsidRDefault="00B33161" w:rsidP="00B33161">
      <w:pPr>
        <w:spacing w:line="240" w:lineRule="auto"/>
        <w:jc w:val="both"/>
        <w:rPr>
          <w:rFonts w:cstheme="minorHAnsi"/>
          <w:sz w:val="24"/>
          <w:szCs w:val="24"/>
        </w:rPr>
      </w:pPr>
      <w:r w:rsidRPr="00BC5B22">
        <w:rPr>
          <w:rFonts w:cstheme="minorHAnsi"/>
          <w:b/>
          <w:bCs/>
          <w:sz w:val="24"/>
          <w:szCs w:val="24"/>
        </w:rPr>
        <w:t>PUPILS NAME:</w:t>
      </w:r>
      <w:r w:rsidRPr="00BC5B22">
        <w:rPr>
          <w:rFonts w:cstheme="minorHAnsi"/>
          <w:b/>
          <w:bCs/>
          <w:sz w:val="24"/>
          <w:szCs w:val="24"/>
        </w:rPr>
        <w:tab/>
      </w:r>
      <w:r>
        <w:rPr>
          <w:rFonts w:cstheme="minorHAnsi"/>
          <w:sz w:val="24"/>
          <w:szCs w:val="24"/>
        </w:rPr>
        <w:t>____________________________________________________________</w:t>
      </w:r>
    </w:p>
    <w:p w14:paraId="1BABD706" w14:textId="77777777" w:rsidR="0023329F" w:rsidRDefault="0023329F" w:rsidP="00B33161">
      <w:pPr>
        <w:spacing w:line="240" w:lineRule="auto"/>
        <w:jc w:val="both"/>
        <w:rPr>
          <w:rFonts w:cstheme="minorHAnsi"/>
          <w:b/>
          <w:bCs/>
          <w:sz w:val="24"/>
          <w:szCs w:val="24"/>
        </w:rPr>
      </w:pPr>
    </w:p>
    <w:p w14:paraId="47F671CB" w14:textId="1DC14CCB" w:rsidR="00B33161" w:rsidRDefault="00B33161" w:rsidP="00B33161">
      <w:pPr>
        <w:spacing w:line="240" w:lineRule="auto"/>
        <w:jc w:val="both"/>
        <w:rPr>
          <w:rFonts w:cstheme="minorHAnsi"/>
          <w:sz w:val="24"/>
          <w:szCs w:val="24"/>
        </w:rPr>
      </w:pPr>
      <w:r w:rsidRPr="00BC5B22">
        <w:rPr>
          <w:rFonts w:cstheme="minorHAnsi"/>
          <w:b/>
          <w:bCs/>
          <w:sz w:val="24"/>
          <w:szCs w:val="24"/>
        </w:rPr>
        <w:t>CLASS:</w:t>
      </w:r>
      <w:r w:rsidRPr="00BC5B22">
        <w:rPr>
          <w:rFonts w:cstheme="minorHAnsi"/>
          <w:b/>
          <w:bCs/>
          <w:sz w:val="24"/>
          <w:szCs w:val="24"/>
        </w:rPr>
        <w:tab/>
      </w:r>
      <w:r>
        <w:rPr>
          <w:rFonts w:cstheme="minorHAnsi"/>
          <w:sz w:val="24"/>
          <w:szCs w:val="24"/>
        </w:rPr>
        <w:tab/>
      </w:r>
      <w:r>
        <w:rPr>
          <w:rFonts w:cstheme="minorHAnsi"/>
          <w:sz w:val="24"/>
          <w:szCs w:val="24"/>
        </w:rPr>
        <w:tab/>
        <w:t>____________________________________________________________</w:t>
      </w:r>
    </w:p>
    <w:p w14:paraId="75761710" w14:textId="77777777" w:rsidR="0023329F" w:rsidRDefault="0023329F" w:rsidP="00B33161">
      <w:pPr>
        <w:spacing w:line="240" w:lineRule="auto"/>
        <w:jc w:val="both"/>
        <w:rPr>
          <w:rFonts w:cstheme="minorHAnsi"/>
          <w:b/>
          <w:bCs/>
          <w:sz w:val="24"/>
          <w:szCs w:val="24"/>
        </w:rPr>
      </w:pPr>
    </w:p>
    <w:p w14:paraId="15943CFA" w14:textId="2A64BB67" w:rsidR="00B33161" w:rsidRDefault="00B33161" w:rsidP="00B33161">
      <w:pPr>
        <w:spacing w:line="240" w:lineRule="auto"/>
        <w:jc w:val="both"/>
        <w:rPr>
          <w:rFonts w:cstheme="minorHAnsi"/>
          <w:sz w:val="24"/>
          <w:szCs w:val="24"/>
        </w:rPr>
      </w:pPr>
      <w:r w:rsidRPr="00BC5B22">
        <w:rPr>
          <w:rFonts w:cstheme="minorHAnsi"/>
          <w:b/>
          <w:bCs/>
          <w:sz w:val="24"/>
          <w:szCs w:val="24"/>
        </w:rPr>
        <w:t>DATE of BIRTH:</w:t>
      </w:r>
      <w:r>
        <w:rPr>
          <w:rFonts w:cstheme="minorHAnsi"/>
          <w:sz w:val="24"/>
          <w:szCs w:val="24"/>
        </w:rPr>
        <w:tab/>
        <w:t>____________________________________________________________</w:t>
      </w:r>
    </w:p>
    <w:p w14:paraId="0B806DA8" w14:textId="244EC87C" w:rsidR="004A34C7" w:rsidRPr="002A248A" w:rsidRDefault="004A34C7" w:rsidP="00B33161">
      <w:pPr>
        <w:spacing w:line="240" w:lineRule="auto"/>
        <w:jc w:val="both"/>
        <w:rPr>
          <w:rFonts w:cstheme="minorHAnsi"/>
          <w:sz w:val="24"/>
          <w:szCs w:val="24"/>
        </w:rPr>
      </w:pPr>
      <w:r w:rsidRPr="002A248A">
        <w:rPr>
          <w:rFonts w:cstheme="minorHAnsi"/>
          <w:sz w:val="24"/>
          <w:szCs w:val="24"/>
        </w:rPr>
        <w:t>The Medicines Policy permits the school to administer the following non-prescription medication if your child develops the relevant symptoms during the school day. Pupils will be given a standard dose suitable to their age and weight. You will be informed be</w:t>
      </w:r>
      <w:r w:rsidR="00D1344F" w:rsidRPr="002A248A">
        <w:rPr>
          <w:rFonts w:cstheme="minorHAnsi"/>
          <w:sz w:val="24"/>
          <w:szCs w:val="24"/>
        </w:rPr>
        <w:t>fore the school administers the medication by a telephone call. The school holds a small stock of the following medicines:</w:t>
      </w:r>
    </w:p>
    <w:p w14:paraId="40F8B2D7" w14:textId="5DEE0498" w:rsidR="00D1344F" w:rsidRDefault="00B33161" w:rsidP="00B33161">
      <w:pPr>
        <w:spacing w:line="240" w:lineRule="auto"/>
        <w:jc w:val="both"/>
        <w:rPr>
          <w:rFonts w:cstheme="minorHAnsi"/>
          <w:sz w:val="24"/>
          <w:szCs w:val="24"/>
        </w:rPr>
      </w:pPr>
      <w:r w:rsidRPr="00BC5B22">
        <w:rPr>
          <w:rFonts w:cstheme="minorHAnsi"/>
          <w:b/>
          <w:bCs/>
          <w:sz w:val="24"/>
          <w:szCs w:val="24"/>
        </w:rPr>
        <w:t>PARACETAMOL</w:t>
      </w:r>
      <w:r w:rsidR="0054607C">
        <w:rPr>
          <w:rFonts w:cstheme="minorHAnsi"/>
          <w:b/>
          <w:bCs/>
          <w:sz w:val="24"/>
          <w:szCs w:val="24"/>
        </w:rPr>
        <w:t xml:space="preserve"> (Calpol)</w:t>
      </w:r>
      <w:r w:rsidRPr="00BC5B22">
        <w:rPr>
          <w:rFonts w:cstheme="minorHAnsi"/>
          <w:b/>
          <w:bCs/>
          <w:sz w:val="24"/>
          <w:szCs w:val="24"/>
        </w:rPr>
        <w:t>:</w:t>
      </w:r>
      <w:r>
        <w:rPr>
          <w:rFonts w:cstheme="minorHAnsi"/>
          <w:sz w:val="24"/>
          <w:szCs w:val="24"/>
        </w:rPr>
        <w:tab/>
      </w:r>
      <w:r>
        <w:rPr>
          <w:rFonts w:cstheme="minorHAnsi"/>
          <w:sz w:val="24"/>
          <w:szCs w:val="24"/>
        </w:rPr>
        <w:tab/>
      </w:r>
      <w:r>
        <w:rPr>
          <w:rFonts w:cstheme="minorHAnsi"/>
          <w:sz w:val="24"/>
          <w:szCs w:val="24"/>
        </w:rPr>
        <w:tab/>
        <w:t>YES</w:t>
      </w:r>
      <w:r>
        <w:rPr>
          <w:rFonts w:cstheme="minorHAnsi"/>
          <w:sz w:val="24"/>
          <w:szCs w:val="24"/>
        </w:rPr>
        <w:tab/>
      </w:r>
      <w:r>
        <w:rPr>
          <w:rFonts w:cstheme="minorHAnsi"/>
          <w:sz w:val="24"/>
          <w:szCs w:val="24"/>
        </w:rPr>
        <w:tab/>
        <w:t>/</w:t>
      </w:r>
      <w:r>
        <w:rPr>
          <w:rFonts w:cstheme="minorHAnsi"/>
          <w:sz w:val="24"/>
          <w:szCs w:val="24"/>
        </w:rPr>
        <w:tab/>
      </w:r>
      <w:r>
        <w:rPr>
          <w:rFonts w:cstheme="minorHAnsi"/>
          <w:sz w:val="24"/>
          <w:szCs w:val="24"/>
        </w:rPr>
        <w:tab/>
        <w:t>NO</w:t>
      </w:r>
    </w:p>
    <w:p w14:paraId="2A407B19" w14:textId="25ABEFED" w:rsidR="00BC5B22" w:rsidRPr="00E716BE" w:rsidRDefault="00E716BE" w:rsidP="00B33161">
      <w:pPr>
        <w:spacing w:line="240" w:lineRule="auto"/>
        <w:jc w:val="both"/>
        <w:rPr>
          <w:rFonts w:cstheme="minorHAnsi"/>
          <w:sz w:val="24"/>
          <w:szCs w:val="24"/>
        </w:rPr>
      </w:pPr>
      <w:r w:rsidRPr="00E716BE">
        <w:rPr>
          <w:rFonts w:cstheme="minorHAnsi"/>
          <w:b/>
          <w:bCs/>
          <w:sz w:val="24"/>
          <w:szCs w:val="24"/>
        </w:rPr>
        <w:t>TRAVEL SICKNESS (</w:t>
      </w:r>
      <w:proofErr w:type="spellStart"/>
      <w:r w:rsidRPr="00E716BE">
        <w:rPr>
          <w:rFonts w:cstheme="minorHAnsi"/>
          <w:b/>
          <w:bCs/>
          <w:sz w:val="24"/>
          <w:szCs w:val="24"/>
        </w:rPr>
        <w:t>Kwells</w:t>
      </w:r>
      <w:proofErr w:type="spellEnd"/>
      <w:r w:rsidRPr="00E716BE">
        <w:rPr>
          <w:rFonts w:cstheme="minorHAnsi"/>
          <w:b/>
          <w:bCs/>
          <w:sz w:val="24"/>
          <w:szCs w:val="24"/>
        </w:rPr>
        <w:t>):</w:t>
      </w:r>
      <w:r>
        <w:rPr>
          <w:rFonts w:cstheme="minorHAnsi"/>
          <w:b/>
          <w:bCs/>
          <w:sz w:val="24"/>
          <w:szCs w:val="24"/>
        </w:rPr>
        <w:tab/>
      </w:r>
      <w:r>
        <w:rPr>
          <w:rFonts w:cstheme="minorHAnsi"/>
          <w:b/>
          <w:bCs/>
          <w:sz w:val="24"/>
          <w:szCs w:val="24"/>
        </w:rPr>
        <w:tab/>
      </w:r>
      <w:r>
        <w:rPr>
          <w:rFonts w:cstheme="minorHAnsi"/>
          <w:b/>
          <w:bCs/>
          <w:sz w:val="24"/>
          <w:szCs w:val="24"/>
        </w:rPr>
        <w:tab/>
      </w:r>
      <w:r w:rsidRPr="00E716BE">
        <w:rPr>
          <w:rFonts w:cstheme="minorHAnsi"/>
          <w:sz w:val="24"/>
          <w:szCs w:val="24"/>
        </w:rPr>
        <w:t>YES</w:t>
      </w:r>
      <w:r>
        <w:rPr>
          <w:rFonts w:cstheme="minorHAnsi"/>
          <w:sz w:val="24"/>
          <w:szCs w:val="24"/>
        </w:rPr>
        <w:tab/>
      </w:r>
      <w:r>
        <w:rPr>
          <w:rFonts w:cstheme="minorHAnsi"/>
          <w:sz w:val="24"/>
          <w:szCs w:val="24"/>
        </w:rPr>
        <w:tab/>
        <w:t>/</w:t>
      </w:r>
      <w:r>
        <w:rPr>
          <w:rFonts w:cstheme="minorHAnsi"/>
          <w:sz w:val="24"/>
          <w:szCs w:val="24"/>
        </w:rPr>
        <w:tab/>
      </w:r>
      <w:r>
        <w:rPr>
          <w:rFonts w:cstheme="minorHAnsi"/>
          <w:sz w:val="24"/>
          <w:szCs w:val="24"/>
        </w:rPr>
        <w:tab/>
        <w:t>NO</w:t>
      </w:r>
    </w:p>
    <w:p w14:paraId="0AD434D1" w14:textId="35E4055A" w:rsidR="00B33161" w:rsidRDefault="00B33161" w:rsidP="00B33161">
      <w:pPr>
        <w:spacing w:line="240" w:lineRule="auto"/>
        <w:jc w:val="both"/>
        <w:rPr>
          <w:rFonts w:cstheme="minorHAnsi"/>
          <w:sz w:val="24"/>
          <w:szCs w:val="24"/>
        </w:rPr>
      </w:pPr>
      <w:r w:rsidRPr="00BC5B22">
        <w:rPr>
          <w:rFonts w:cstheme="minorHAnsi"/>
          <w:b/>
          <w:bCs/>
          <w:sz w:val="24"/>
          <w:szCs w:val="24"/>
        </w:rPr>
        <w:t>ANTIHISTAMINE</w:t>
      </w:r>
      <w:r w:rsidR="0054607C">
        <w:rPr>
          <w:rFonts w:cstheme="minorHAnsi"/>
          <w:b/>
          <w:bCs/>
          <w:sz w:val="24"/>
          <w:szCs w:val="24"/>
        </w:rPr>
        <w:t xml:space="preserve"> (</w:t>
      </w:r>
      <w:proofErr w:type="spellStart"/>
      <w:r w:rsidR="0054607C">
        <w:rPr>
          <w:rFonts w:cstheme="minorHAnsi"/>
          <w:b/>
          <w:bCs/>
          <w:sz w:val="24"/>
          <w:szCs w:val="24"/>
        </w:rPr>
        <w:t>Piriton</w:t>
      </w:r>
      <w:proofErr w:type="spellEnd"/>
      <w:r w:rsidR="0054607C">
        <w:rPr>
          <w:rFonts w:cstheme="minorHAnsi"/>
          <w:b/>
          <w:bCs/>
          <w:sz w:val="24"/>
          <w:szCs w:val="24"/>
        </w:rPr>
        <w:t>)</w:t>
      </w:r>
      <w:r w:rsidRPr="00BC5B22">
        <w:rPr>
          <w:rFonts w:cstheme="minorHAnsi"/>
          <w:b/>
          <w:bCs/>
          <w:sz w:val="24"/>
          <w:szCs w:val="24"/>
        </w:rPr>
        <w:t>:</w:t>
      </w:r>
      <w:r>
        <w:rPr>
          <w:rFonts w:cstheme="minorHAnsi"/>
          <w:sz w:val="24"/>
          <w:szCs w:val="24"/>
        </w:rPr>
        <w:tab/>
      </w:r>
      <w:r>
        <w:rPr>
          <w:rFonts w:cstheme="minorHAnsi"/>
          <w:sz w:val="24"/>
          <w:szCs w:val="24"/>
        </w:rPr>
        <w:tab/>
      </w:r>
      <w:r>
        <w:rPr>
          <w:rFonts w:cstheme="minorHAnsi"/>
          <w:sz w:val="24"/>
          <w:szCs w:val="24"/>
        </w:rPr>
        <w:tab/>
        <w:t>YES</w:t>
      </w:r>
      <w:r>
        <w:rPr>
          <w:rFonts w:cstheme="minorHAnsi"/>
          <w:sz w:val="24"/>
          <w:szCs w:val="24"/>
        </w:rPr>
        <w:tab/>
      </w:r>
      <w:r>
        <w:rPr>
          <w:rFonts w:cstheme="minorHAnsi"/>
          <w:sz w:val="24"/>
          <w:szCs w:val="24"/>
        </w:rPr>
        <w:tab/>
        <w:t>/</w:t>
      </w:r>
      <w:r>
        <w:rPr>
          <w:rFonts w:cstheme="minorHAnsi"/>
          <w:sz w:val="24"/>
          <w:szCs w:val="24"/>
        </w:rPr>
        <w:tab/>
      </w:r>
      <w:r>
        <w:rPr>
          <w:rFonts w:cstheme="minorHAnsi"/>
          <w:sz w:val="24"/>
          <w:szCs w:val="24"/>
        </w:rPr>
        <w:tab/>
        <w:t>NO</w:t>
      </w:r>
    </w:p>
    <w:p w14:paraId="181D2094" w14:textId="77777777" w:rsidR="00D1344F" w:rsidRPr="002A248A" w:rsidRDefault="00D1344F" w:rsidP="00B33161">
      <w:pPr>
        <w:spacing w:line="240" w:lineRule="auto"/>
        <w:jc w:val="both"/>
        <w:rPr>
          <w:rFonts w:cstheme="minorHAnsi"/>
          <w:sz w:val="24"/>
          <w:szCs w:val="24"/>
        </w:rPr>
      </w:pPr>
      <w:r w:rsidRPr="002A248A">
        <w:rPr>
          <w:rFonts w:cstheme="minorHAnsi"/>
          <w:sz w:val="24"/>
          <w:szCs w:val="24"/>
        </w:rPr>
        <w:t>Tick the non-prescription medications above that you give your consent for the school to administer during the school day and confirm that you have administered these medications in the past without adverse effect. Please keep the school informed of any changes to this consent.</w:t>
      </w:r>
    </w:p>
    <w:p w14:paraId="291756D3" w14:textId="77777777" w:rsidR="00BC5B22" w:rsidRDefault="00BC5B22" w:rsidP="00B33161">
      <w:pPr>
        <w:spacing w:line="240" w:lineRule="auto"/>
        <w:jc w:val="both"/>
        <w:rPr>
          <w:rFonts w:cstheme="minorHAnsi"/>
          <w:sz w:val="24"/>
          <w:szCs w:val="24"/>
        </w:rPr>
      </w:pPr>
    </w:p>
    <w:p w14:paraId="52462E0F" w14:textId="3FAA83D9" w:rsidR="00BC5B22" w:rsidRDefault="00604F98" w:rsidP="00604F98">
      <w:pPr>
        <w:spacing w:line="240" w:lineRule="auto"/>
        <w:rPr>
          <w:rFonts w:cstheme="minorHAnsi"/>
          <w:sz w:val="24"/>
          <w:szCs w:val="24"/>
        </w:rPr>
      </w:pPr>
      <w:r w:rsidRPr="00604F98">
        <w:rPr>
          <w:rFonts w:cstheme="minorHAnsi"/>
          <w:b/>
          <w:bCs/>
          <w:sz w:val="24"/>
          <w:szCs w:val="24"/>
        </w:rPr>
        <w:t>SIGNATURE(S)</w:t>
      </w:r>
      <w:r>
        <w:rPr>
          <w:rFonts w:cstheme="minorHAnsi"/>
          <w:b/>
          <w:bCs/>
          <w:sz w:val="24"/>
          <w:szCs w:val="24"/>
        </w:rPr>
        <w:t xml:space="preserve"> </w:t>
      </w:r>
      <w:r w:rsidRPr="00604F98">
        <w:rPr>
          <w:rFonts w:cstheme="minorHAnsi"/>
          <w:b/>
          <w:bCs/>
          <w:sz w:val="24"/>
          <w:szCs w:val="24"/>
        </w:rPr>
        <w:t>PARENT/GUARDIAN:</w:t>
      </w:r>
      <w:r w:rsidRPr="002A248A">
        <w:rPr>
          <w:rFonts w:cstheme="minorHAnsi"/>
          <w:sz w:val="24"/>
          <w:szCs w:val="24"/>
        </w:rPr>
        <w:t xml:space="preserve">  </w:t>
      </w:r>
      <w:r w:rsidR="00BC5B22">
        <w:rPr>
          <w:rFonts w:cstheme="minorHAnsi"/>
          <w:sz w:val="24"/>
          <w:szCs w:val="24"/>
        </w:rPr>
        <w:t>_______________________________________________</w:t>
      </w:r>
    </w:p>
    <w:p w14:paraId="648E714F" w14:textId="77777777" w:rsidR="00604F98" w:rsidRDefault="00604F98" w:rsidP="00604F98">
      <w:pPr>
        <w:spacing w:line="240" w:lineRule="auto"/>
        <w:jc w:val="both"/>
        <w:rPr>
          <w:rFonts w:cstheme="minorHAnsi"/>
          <w:sz w:val="24"/>
          <w:szCs w:val="24"/>
        </w:rPr>
      </w:pPr>
    </w:p>
    <w:p w14:paraId="4D2A2042" w14:textId="63CE5D59" w:rsidR="00604F98" w:rsidRPr="002A248A" w:rsidRDefault="00604F98" w:rsidP="00604F98">
      <w:pPr>
        <w:spacing w:line="240" w:lineRule="auto"/>
        <w:jc w:val="both"/>
        <w:rPr>
          <w:rFonts w:cstheme="minorHAnsi"/>
          <w:sz w:val="24"/>
          <w:szCs w:val="24"/>
        </w:rPr>
      </w:pPr>
      <w:r w:rsidRPr="00604F98">
        <w:rPr>
          <w:rFonts w:cstheme="minorHAnsi"/>
          <w:b/>
          <w:bCs/>
          <w:sz w:val="24"/>
          <w:szCs w:val="24"/>
        </w:rPr>
        <w:t>PRINT NAME:</w:t>
      </w:r>
      <w:r w:rsidRPr="00604F98">
        <w:rPr>
          <w:rFonts w:cstheme="minorHAnsi"/>
          <w:b/>
          <w:bCs/>
          <w:sz w:val="24"/>
          <w:szCs w:val="24"/>
        </w:rPr>
        <w:tab/>
      </w:r>
      <w:r>
        <w:rPr>
          <w:rFonts w:cstheme="minorHAnsi"/>
          <w:sz w:val="24"/>
          <w:szCs w:val="24"/>
        </w:rPr>
        <w:tab/>
      </w:r>
      <w:r>
        <w:rPr>
          <w:rFonts w:cstheme="minorHAnsi"/>
          <w:sz w:val="24"/>
          <w:szCs w:val="24"/>
        </w:rPr>
        <w:tab/>
      </w:r>
      <w:r>
        <w:rPr>
          <w:rFonts w:cstheme="minorHAnsi"/>
          <w:sz w:val="24"/>
          <w:szCs w:val="24"/>
        </w:rPr>
        <w:tab/>
        <w:t>_______________________________________________</w:t>
      </w:r>
    </w:p>
    <w:p w14:paraId="691AB2E3" w14:textId="77777777" w:rsidR="00BC5B22" w:rsidRDefault="00BC5B22" w:rsidP="00B33161">
      <w:pPr>
        <w:spacing w:line="240" w:lineRule="auto"/>
        <w:jc w:val="both"/>
        <w:rPr>
          <w:rFonts w:cstheme="minorHAnsi"/>
          <w:sz w:val="24"/>
          <w:szCs w:val="24"/>
        </w:rPr>
      </w:pPr>
    </w:p>
    <w:p w14:paraId="6B0AC64A" w14:textId="01FA1F57" w:rsidR="001351A6" w:rsidRPr="002A248A" w:rsidRDefault="0023329F" w:rsidP="00B33161">
      <w:pPr>
        <w:spacing w:line="240" w:lineRule="auto"/>
        <w:jc w:val="both"/>
        <w:rPr>
          <w:rFonts w:cstheme="minorHAnsi"/>
          <w:sz w:val="24"/>
          <w:szCs w:val="24"/>
        </w:rPr>
      </w:pPr>
      <w:r w:rsidRPr="0023329F">
        <w:rPr>
          <w:rFonts w:cstheme="minorHAnsi"/>
          <w:b/>
          <w:bCs/>
          <w:sz w:val="24"/>
          <w:szCs w:val="24"/>
        </w:rPr>
        <w:t>DATE:</w:t>
      </w:r>
      <w:r w:rsidRPr="0023329F">
        <w:rPr>
          <w:rFonts w:cstheme="minorHAnsi"/>
          <w:b/>
          <w:bCs/>
          <w:sz w:val="24"/>
          <w:szCs w:val="24"/>
        </w:rPr>
        <w:tab/>
      </w:r>
      <w:r w:rsidR="00BC5B22" w:rsidRPr="0023329F">
        <w:rPr>
          <w:rFonts w:cstheme="minorHAnsi"/>
          <w:b/>
          <w:bCs/>
          <w:sz w:val="24"/>
          <w:szCs w:val="24"/>
        </w:rPr>
        <w:tab/>
      </w:r>
      <w:r w:rsidR="00BC5B22">
        <w:rPr>
          <w:rFonts w:cstheme="minorHAnsi"/>
          <w:sz w:val="24"/>
          <w:szCs w:val="24"/>
        </w:rPr>
        <w:tab/>
      </w:r>
      <w:r w:rsidR="00BC5B22">
        <w:rPr>
          <w:rFonts w:cstheme="minorHAnsi"/>
          <w:sz w:val="24"/>
          <w:szCs w:val="24"/>
        </w:rPr>
        <w:tab/>
      </w:r>
      <w:r w:rsidR="00BC5B22">
        <w:rPr>
          <w:rFonts w:cstheme="minorHAnsi"/>
          <w:sz w:val="24"/>
          <w:szCs w:val="24"/>
        </w:rPr>
        <w:tab/>
        <w:t>_______________________________________________</w:t>
      </w:r>
    </w:p>
    <w:sectPr w:rsidR="001351A6" w:rsidRPr="002A248A" w:rsidSect="00B33161">
      <w:pgSz w:w="11906" w:h="16838"/>
      <w:pgMar w:top="568"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7C272D"/>
    <w:multiLevelType w:val="hybridMultilevel"/>
    <w:tmpl w:val="BB3095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556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C1"/>
    <w:rsid w:val="00064FC1"/>
    <w:rsid w:val="000F5E9F"/>
    <w:rsid w:val="0013019C"/>
    <w:rsid w:val="001351A6"/>
    <w:rsid w:val="0023329F"/>
    <w:rsid w:val="002A248A"/>
    <w:rsid w:val="002E0AB4"/>
    <w:rsid w:val="0046074B"/>
    <w:rsid w:val="00480DD8"/>
    <w:rsid w:val="004A34C7"/>
    <w:rsid w:val="0054607C"/>
    <w:rsid w:val="00604F98"/>
    <w:rsid w:val="00717915"/>
    <w:rsid w:val="007F3A3D"/>
    <w:rsid w:val="00892EA3"/>
    <w:rsid w:val="008C53A5"/>
    <w:rsid w:val="00B33161"/>
    <w:rsid w:val="00B721A2"/>
    <w:rsid w:val="00BC5B22"/>
    <w:rsid w:val="00D1344F"/>
    <w:rsid w:val="00D84FA7"/>
    <w:rsid w:val="00D87BA1"/>
    <w:rsid w:val="00E16261"/>
    <w:rsid w:val="00E716BE"/>
    <w:rsid w:val="00F22109"/>
    <w:rsid w:val="00F62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806C0"/>
  <w15:docId w15:val="{83438EC6-C1EC-485C-B167-2B9C0919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44F"/>
    <w:pPr>
      <w:ind w:left="720"/>
      <w:contextualSpacing/>
    </w:pPr>
  </w:style>
  <w:style w:type="paragraph" w:styleId="BalloonText">
    <w:name w:val="Balloon Text"/>
    <w:basedOn w:val="Normal"/>
    <w:link w:val="BalloonTextChar"/>
    <w:uiPriority w:val="99"/>
    <w:semiHidden/>
    <w:unhideWhenUsed/>
    <w:rsid w:val="008C53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3A5"/>
    <w:rPr>
      <w:rFonts w:ascii="Tahoma" w:hAnsi="Tahoma" w:cs="Tahoma"/>
      <w:sz w:val="16"/>
      <w:szCs w:val="16"/>
    </w:rPr>
  </w:style>
  <w:style w:type="character" w:styleId="Hyperlink">
    <w:name w:val="Hyperlink"/>
    <w:basedOn w:val="DefaultParagraphFont"/>
    <w:uiPriority w:val="99"/>
    <w:unhideWhenUsed/>
    <w:rsid w:val="002E0AB4"/>
    <w:rPr>
      <w:color w:val="0000FF" w:themeColor="hyperlink"/>
      <w:u w:val="single"/>
    </w:rPr>
  </w:style>
  <w:style w:type="character" w:styleId="UnresolvedMention">
    <w:name w:val="Unresolved Mention"/>
    <w:basedOn w:val="DefaultParagraphFont"/>
    <w:uiPriority w:val="99"/>
    <w:semiHidden/>
    <w:unhideWhenUsed/>
    <w:rsid w:val="002E0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steyningprimary.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Steyning Primary</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Medical</dc:creator>
  <cp:lastModifiedBy>Katie Pendrey</cp:lastModifiedBy>
  <cp:revision>5</cp:revision>
  <cp:lastPrinted>2022-10-11T13:00:00Z</cp:lastPrinted>
  <dcterms:created xsi:type="dcterms:W3CDTF">2024-01-15T13:37:00Z</dcterms:created>
  <dcterms:modified xsi:type="dcterms:W3CDTF">2026-09-23T08:30:00Z</dcterms:modified>
</cp:coreProperties>
</file>